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41" w:rsidRPr="00657E49" w:rsidRDefault="00277441" w:rsidP="00277441">
      <w:pPr>
        <w:jc w:val="center"/>
        <w:rPr>
          <w:sz w:val="28"/>
          <w:szCs w:val="28"/>
        </w:rPr>
      </w:pPr>
      <w:r w:rsidRPr="00657E49">
        <w:rPr>
          <w:sz w:val="28"/>
          <w:szCs w:val="28"/>
        </w:rPr>
        <w:t>Информация о реализации инвестиционных проектов</w:t>
      </w:r>
    </w:p>
    <w:p w:rsidR="00277441" w:rsidRDefault="00277441" w:rsidP="00277441">
      <w:pPr>
        <w:jc w:val="center"/>
        <w:rPr>
          <w:sz w:val="28"/>
          <w:szCs w:val="28"/>
        </w:rPr>
      </w:pPr>
      <w:r w:rsidRPr="00657E49">
        <w:rPr>
          <w:sz w:val="28"/>
          <w:szCs w:val="28"/>
        </w:rPr>
        <w:t>на территории Ханты-Мансийского района за</w:t>
      </w:r>
      <w:r w:rsidR="00E93949" w:rsidRPr="00657E49">
        <w:rPr>
          <w:sz w:val="28"/>
          <w:szCs w:val="28"/>
        </w:rPr>
        <w:t xml:space="preserve"> </w:t>
      </w:r>
      <w:r w:rsidR="008D4BE8">
        <w:rPr>
          <w:sz w:val="28"/>
          <w:szCs w:val="28"/>
        </w:rPr>
        <w:t xml:space="preserve">январь – </w:t>
      </w:r>
      <w:r w:rsidR="00DC3792">
        <w:rPr>
          <w:sz w:val="28"/>
          <w:szCs w:val="28"/>
        </w:rPr>
        <w:t>сентябрь</w:t>
      </w:r>
      <w:r w:rsidR="008D4BE8">
        <w:rPr>
          <w:sz w:val="28"/>
          <w:szCs w:val="28"/>
        </w:rPr>
        <w:t xml:space="preserve"> </w:t>
      </w:r>
      <w:r w:rsidRPr="00657E49">
        <w:rPr>
          <w:sz w:val="28"/>
          <w:szCs w:val="28"/>
        </w:rPr>
        <w:t>201</w:t>
      </w:r>
      <w:r w:rsidR="008D4BE8">
        <w:rPr>
          <w:sz w:val="28"/>
          <w:szCs w:val="28"/>
        </w:rPr>
        <w:t>7</w:t>
      </w:r>
      <w:r w:rsidRPr="00657E49">
        <w:rPr>
          <w:sz w:val="28"/>
          <w:szCs w:val="28"/>
        </w:rPr>
        <w:t xml:space="preserve"> год</w:t>
      </w:r>
      <w:r w:rsidR="008D4BE8">
        <w:rPr>
          <w:sz w:val="28"/>
          <w:szCs w:val="28"/>
        </w:rPr>
        <w:t>а</w:t>
      </w:r>
    </w:p>
    <w:p w:rsidR="00277441" w:rsidRPr="00657E49" w:rsidRDefault="00277441" w:rsidP="00277441">
      <w:pPr>
        <w:jc w:val="center"/>
        <w:rPr>
          <w:color w:val="FF0000"/>
          <w:sz w:val="28"/>
          <w:szCs w:val="28"/>
        </w:rPr>
      </w:pPr>
    </w:p>
    <w:tbl>
      <w:tblPr>
        <w:tblW w:w="533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411"/>
        <w:gridCol w:w="1701"/>
        <w:gridCol w:w="1562"/>
        <w:gridCol w:w="1842"/>
        <w:gridCol w:w="1046"/>
        <w:gridCol w:w="1776"/>
        <w:gridCol w:w="3416"/>
        <w:gridCol w:w="2436"/>
      </w:tblGrid>
      <w:tr w:rsidR="00657E49" w:rsidRPr="001A3B81" w:rsidTr="008D277D">
        <w:trPr>
          <w:trHeight w:val="515"/>
        </w:trPr>
        <w:tc>
          <w:tcPr>
            <w:tcW w:w="572" w:type="dxa"/>
            <w:shd w:val="clear" w:color="auto" w:fill="auto"/>
            <w:noWrap/>
            <w:hideMark/>
          </w:tcPr>
          <w:p w:rsidR="00DE3C61" w:rsidRPr="001A3B81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1411" w:type="dxa"/>
            <w:shd w:val="clear" w:color="auto" w:fill="auto"/>
            <w:hideMark/>
          </w:tcPr>
          <w:p w:rsidR="00DE3C61" w:rsidRPr="001A3B81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Наименование проекта</w:t>
            </w:r>
          </w:p>
        </w:tc>
        <w:tc>
          <w:tcPr>
            <w:tcW w:w="1701" w:type="dxa"/>
            <w:shd w:val="clear" w:color="auto" w:fill="auto"/>
            <w:hideMark/>
          </w:tcPr>
          <w:p w:rsidR="00DE3C61" w:rsidRPr="001A3B81" w:rsidRDefault="00DE3C61" w:rsidP="000E7EC6">
            <w:pPr>
              <w:ind w:hanging="142"/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 xml:space="preserve">Инициатор </w:t>
            </w:r>
            <w:r w:rsidRPr="001A3B81">
              <w:rPr>
                <w:bCs/>
                <w:sz w:val="23"/>
                <w:szCs w:val="23"/>
              </w:rPr>
              <w:br/>
              <w:t>проекта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E3C61" w:rsidRPr="001A3B81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Место реализации проекта</w:t>
            </w:r>
          </w:p>
        </w:tc>
        <w:tc>
          <w:tcPr>
            <w:tcW w:w="1842" w:type="dxa"/>
            <w:shd w:val="clear" w:color="auto" w:fill="auto"/>
            <w:hideMark/>
          </w:tcPr>
          <w:p w:rsidR="00DE3C61" w:rsidRPr="001A3B81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Цель проекта</w:t>
            </w:r>
          </w:p>
        </w:tc>
        <w:tc>
          <w:tcPr>
            <w:tcW w:w="1046" w:type="dxa"/>
            <w:shd w:val="clear" w:color="auto" w:fill="auto"/>
            <w:hideMark/>
          </w:tcPr>
          <w:p w:rsidR="00DE3C61" w:rsidRPr="001A3B81" w:rsidRDefault="007B11E0" w:rsidP="007B11E0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Плани</w:t>
            </w:r>
            <w:r w:rsidR="00DE3C61" w:rsidRPr="001A3B81">
              <w:rPr>
                <w:bCs/>
                <w:sz w:val="23"/>
                <w:szCs w:val="23"/>
              </w:rPr>
              <w:t>руемые сроки реализации проекта</w:t>
            </w:r>
          </w:p>
        </w:tc>
        <w:tc>
          <w:tcPr>
            <w:tcW w:w="1776" w:type="dxa"/>
            <w:shd w:val="clear" w:color="auto" w:fill="auto"/>
            <w:hideMark/>
          </w:tcPr>
          <w:p w:rsidR="00DE3C61" w:rsidRPr="001A3B81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Статус проекта (реализуемый, планируемый к реализации)</w:t>
            </w:r>
          </w:p>
        </w:tc>
        <w:tc>
          <w:tcPr>
            <w:tcW w:w="3416" w:type="dxa"/>
          </w:tcPr>
          <w:p w:rsidR="00DE3C61" w:rsidRPr="001A3B81" w:rsidRDefault="00DE3C61" w:rsidP="00512DBB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 xml:space="preserve">Реализация инвестиционного проекта </w:t>
            </w:r>
          </w:p>
        </w:tc>
        <w:tc>
          <w:tcPr>
            <w:tcW w:w="2436" w:type="dxa"/>
          </w:tcPr>
          <w:p w:rsidR="00DE3C61" w:rsidRPr="001A3B81" w:rsidRDefault="00DE3C61" w:rsidP="00277441">
            <w:pPr>
              <w:jc w:val="center"/>
              <w:rPr>
                <w:bCs/>
                <w:sz w:val="23"/>
                <w:szCs w:val="23"/>
              </w:rPr>
            </w:pPr>
            <w:r w:rsidRPr="001A3B81">
              <w:rPr>
                <w:bCs/>
                <w:sz w:val="23"/>
                <w:szCs w:val="23"/>
              </w:rPr>
              <w:t>Куратор, осуществляющий сопровождение инвестиционного проекта</w:t>
            </w:r>
          </w:p>
        </w:tc>
      </w:tr>
      <w:tr w:rsidR="00F57E2A" w:rsidRPr="00F57E2A" w:rsidTr="008D277D">
        <w:trPr>
          <w:trHeight w:val="177"/>
        </w:trPr>
        <w:tc>
          <w:tcPr>
            <w:tcW w:w="572" w:type="dxa"/>
            <w:shd w:val="clear" w:color="auto" w:fill="auto"/>
            <w:noWrap/>
          </w:tcPr>
          <w:p w:rsidR="00014598" w:rsidRPr="00F57E2A" w:rsidRDefault="00014598" w:rsidP="00F57E2A">
            <w:pPr>
              <w:jc w:val="center"/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1.</w:t>
            </w:r>
          </w:p>
        </w:tc>
        <w:tc>
          <w:tcPr>
            <w:tcW w:w="1411" w:type="dxa"/>
            <w:shd w:val="clear" w:color="auto" w:fill="auto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 xml:space="preserve">Строительство тепличного комплекса 5,2 га </w:t>
            </w:r>
          </w:p>
        </w:tc>
        <w:tc>
          <w:tcPr>
            <w:tcW w:w="1701" w:type="dxa"/>
            <w:shd w:val="clear" w:color="auto" w:fill="auto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АО «Агрофирма</w:t>
            </w:r>
            <w:proofErr w:type="gramStart"/>
            <w:r w:rsidRPr="00F57E2A">
              <w:rPr>
                <w:sz w:val="23"/>
                <w:szCs w:val="23"/>
              </w:rPr>
              <w:t>»,</w:t>
            </w:r>
            <w:r w:rsidRPr="00F57E2A">
              <w:rPr>
                <w:sz w:val="23"/>
                <w:szCs w:val="23"/>
              </w:rPr>
              <w:br/>
              <w:t>генеральный</w:t>
            </w:r>
            <w:proofErr w:type="gramEnd"/>
            <w:r w:rsidRPr="00F57E2A">
              <w:rPr>
                <w:sz w:val="23"/>
                <w:szCs w:val="23"/>
              </w:rPr>
              <w:t xml:space="preserve"> директор </w:t>
            </w:r>
          </w:p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Дзюба Олег Семенович</w:t>
            </w:r>
          </w:p>
        </w:tc>
        <w:tc>
          <w:tcPr>
            <w:tcW w:w="1562" w:type="dxa"/>
            <w:shd w:val="clear" w:color="auto" w:fill="auto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 xml:space="preserve">Ханты-Мансийский район, </w:t>
            </w:r>
          </w:p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д. Ярки</w:t>
            </w:r>
          </w:p>
        </w:tc>
        <w:tc>
          <w:tcPr>
            <w:tcW w:w="1842" w:type="dxa"/>
            <w:shd w:val="clear" w:color="auto" w:fill="auto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bCs/>
                <w:sz w:val="23"/>
                <w:szCs w:val="23"/>
              </w:rPr>
              <w:t xml:space="preserve">увеличение производства овощной продукции и иных культур </w:t>
            </w:r>
            <w:r w:rsidRPr="00F57E2A">
              <w:rPr>
                <w:sz w:val="23"/>
                <w:szCs w:val="23"/>
              </w:rPr>
              <w:t>с использованием передовых технологий</w:t>
            </w:r>
          </w:p>
        </w:tc>
        <w:tc>
          <w:tcPr>
            <w:tcW w:w="1046" w:type="dxa"/>
            <w:shd w:val="clear" w:color="auto" w:fill="auto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 xml:space="preserve">2016 – </w:t>
            </w:r>
          </w:p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2018 годы</w:t>
            </w:r>
          </w:p>
        </w:tc>
        <w:tc>
          <w:tcPr>
            <w:tcW w:w="1776" w:type="dxa"/>
            <w:shd w:val="clear" w:color="auto" w:fill="auto"/>
          </w:tcPr>
          <w:p w:rsidR="00014598" w:rsidRPr="00F57E2A" w:rsidRDefault="000C1E06" w:rsidP="00F57E2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реализиуемый</w:t>
            </w:r>
            <w:proofErr w:type="spellEnd"/>
          </w:p>
        </w:tc>
        <w:tc>
          <w:tcPr>
            <w:tcW w:w="3416" w:type="dxa"/>
          </w:tcPr>
          <w:p w:rsidR="00836555" w:rsidRPr="00F57E2A" w:rsidRDefault="00E44844" w:rsidP="00F57E2A">
            <w:pPr>
              <w:tabs>
                <w:tab w:val="left" w:pos="567"/>
              </w:tabs>
              <w:jc w:val="both"/>
              <w:rPr>
                <w:i/>
                <w:sz w:val="23"/>
                <w:szCs w:val="23"/>
              </w:rPr>
            </w:pPr>
            <w:r w:rsidRPr="00F57E2A">
              <w:rPr>
                <w:i/>
                <w:sz w:val="23"/>
                <w:szCs w:val="23"/>
              </w:rPr>
              <w:t>1.</w:t>
            </w:r>
            <w:r w:rsidR="00836555" w:rsidRPr="00F57E2A">
              <w:rPr>
                <w:i/>
                <w:sz w:val="23"/>
                <w:szCs w:val="23"/>
              </w:rPr>
              <w:t xml:space="preserve">По объекту «Строительство газораспределительной </w:t>
            </w:r>
            <w:proofErr w:type="gramStart"/>
            <w:r w:rsidR="00836555" w:rsidRPr="00F57E2A">
              <w:rPr>
                <w:i/>
                <w:sz w:val="23"/>
                <w:szCs w:val="23"/>
              </w:rPr>
              <w:t>станции  в</w:t>
            </w:r>
            <w:proofErr w:type="gramEnd"/>
            <w:r w:rsidR="00836555" w:rsidRPr="00F57E2A">
              <w:rPr>
                <w:i/>
                <w:sz w:val="23"/>
                <w:szCs w:val="23"/>
              </w:rPr>
              <w:t xml:space="preserve"> д. Ярки».</w:t>
            </w:r>
          </w:p>
          <w:p w:rsidR="00BE3F54" w:rsidRPr="00F57E2A" w:rsidRDefault="00F57E2A" w:rsidP="00F57E2A">
            <w:pPr>
              <w:tabs>
                <w:tab w:val="left" w:pos="567"/>
              </w:tabs>
              <w:jc w:val="both"/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Заключен муниципальный контракт на СМР от 13.06.2017 с ООО СК «</w:t>
            </w:r>
            <w:proofErr w:type="spellStart"/>
            <w:r w:rsidRPr="00F57E2A">
              <w:rPr>
                <w:sz w:val="23"/>
                <w:szCs w:val="23"/>
              </w:rPr>
              <w:t>Стройсервис</w:t>
            </w:r>
            <w:proofErr w:type="spellEnd"/>
            <w:r w:rsidRPr="00F57E2A">
              <w:rPr>
                <w:sz w:val="23"/>
                <w:szCs w:val="23"/>
              </w:rPr>
              <w:t>»</w:t>
            </w:r>
            <w:r w:rsidR="00BE3F54" w:rsidRPr="00F57E2A">
              <w:rPr>
                <w:sz w:val="23"/>
                <w:szCs w:val="23"/>
              </w:rPr>
              <w:t xml:space="preserve">. Общая стоимость работ по контракту 101,69 </w:t>
            </w:r>
            <w:proofErr w:type="spellStart"/>
            <w:r w:rsidR="00BE3F54" w:rsidRPr="00F57E2A">
              <w:rPr>
                <w:sz w:val="23"/>
                <w:szCs w:val="23"/>
              </w:rPr>
              <w:t>млн.рублей</w:t>
            </w:r>
            <w:proofErr w:type="spellEnd"/>
            <w:r w:rsidR="00BE3F54" w:rsidRPr="00F57E2A">
              <w:rPr>
                <w:sz w:val="23"/>
                <w:szCs w:val="23"/>
              </w:rPr>
              <w:t xml:space="preserve">, в том числе: средства бюджета района – 5,09 </w:t>
            </w:r>
            <w:proofErr w:type="spellStart"/>
            <w:r w:rsidR="00BE3F54" w:rsidRPr="00F57E2A">
              <w:rPr>
                <w:sz w:val="23"/>
                <w:szCs w:val="23"/>
              </w:rPr>
              <w:t>млн.руб</w:t>
            </w:r>
            <w:proofErr w:type="spellEnd"/>
            <w:r w:rsidR="00BE3F54" w:rsidRPr="00F57E2A">
              <w:rPr>
                <w:sz w:val="23"/>
                <w:szCs w:val="23"/>
              </w:rPr>
              <w:t xml:space="preserve">., средства бюджета автономного округа - 96,6 </w:t>
            </w:r>
            <w:proofErr w:type="spellStart"/>
            <w:r w:rsidR="00BE3F54" w:rsidRPr="00F57E2A">
              <w:rPr>
                <w:sz w:val="23"/>
                <w:szCs w:val="23"/>
              </w:rPr>
              <w:t>млн.руб</w:t>
            </w:r>
            <w:proofErr w:type="spellEnd"/>
            <w:r w:rsidR="00BE3F54" w:rsidRPr="00F57E2A">
              <w:rPr>
                <w:sz w:val="23"/>
                <w:szCs w:val="23"/>
              </w:rPr>
              <w:t>. Срок исполнения контракта 180 дней с даты заключения муниципального контракта</w:t>
            </w:r>
            <w:r w:rsidRPr="00F57E2A">
              <w:rPr>
                <w:sz w:val="23"/>
                <w:szCs w:val="23"/>
              </w:rPr>
              <w:t>.</w:t>
            </w:r>
          </w:p>
          <w:p w:rsidR="00F57E2A" w:rsidRPr="00F57E2A" w:rsidRDefault="00F57E2A" w:rsidP="00F57E2A">
            <w:pPr>
              <w:tabs>
                <w:tab w:val="left" w:pos="-7"/>
                <w:tab w:val="left" w:pos="134"/>
                <w:tab w:val="left" w:pos="560"/>
              </w:tabs>
              <w:jc w:val="both"/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По объекту выполняются следующие работы: подготовка участка строительства - 90%, устройств</w:t>
            </w:r>
            <w:r w:rsidR="008D277D">
              <w:rPr>
                <w:sz w:val="23"/>
                <w:szCs w:val="23"/>
              </w:rPr>
              <w:t>о</w:t>
            </w:r>
            <w:r w:rsidRPr="00F57E2A">
              <w:rPr>
                <w:sz w:val="23"/>
                <w:szCs w:val="23"/>
              </w:rPr>
              <w:t xml:space="preserve"> фундамент</w:t>
            </w:r>
            <w:r w:rsidR="008D277D">
              <w:rPr>
                <w:sz w:val="23"/>
                <w:szCs w:val="23"/>
              </w:rPr>
              <w:t>а</w:t>
            </w:r>
            <w:r w:rsidRPr="00F57E2A">
              <w:rPr>
                <w:sz w:val="23"/>
                <w:szCs w:val="23"/>
              </w:rPr>
              <w:t xml:space="preserve"> - 60 %</w:t>
            </w:r>
            <w:r w:rsidR="008D277D">
              <w:rPr>
                <w:sz w:val="23"/>
                <w:szCs w:val="23"/>
              </w:rPr>
              <w:t>,</w:t>
            </w:r>
            <w:r w:rsidRPr="00F57E2A">
              <w:rPr>
                <w:sz w:val="23"/>
                <w:szCs w:val="23"/>
              </w:rPr>
              <w:t xml:space="preserve"> строительств</w:t>
            </w:r>
            <w:r w:rsidR="008D277D">
              <w:rPr>
                <w:sz w:val="23"/>
                <w:szCs w:val="23"/>
              </w:rPr>
              <w:t>о</w:t>
            </w:r>
            <w:r w:rsidRPr="00F57E2A">
              <w:rPr>
                <w:sz w:val="23"/>
                <w:szCs w:val="23"/>
              </w:rPr>
              <w:t xml:space="preserve"> наружн</w:t>
            </w:r>
            <w:r w:rsidR="008D277D">
              <w:rPr>
                <w:sz w:val="23"/>
                <w:szCs w:val="23"/>
              </w:rPr>
              <w:t>ы</w:t>
            </w:r>
            <w:r w:rsidRPr="00F57E2A">
              <w:rPr>
                <w:sz w:val="23"/>
                <w:szCs w:val="23"/>
              </w:rPr>
              <w:t xml:space="preserve">х сетей - 15%, устройство опор технологического оборудования - 100%, монтаж блоков БКЭС - 100%, устройство канализационной емкости - </w:t>
            </w:r>
            <w:r w:rsidRPr="00F57E2A">
              <w:rPr>
                <w:sz w:val="23"/>
                <w:szCs w:val="23"/>
              </w:rPr>
              <w:lastRenderedPageBreak/>
              <w:t>100%.</w:t>
            </w:r>
          </w:p>
          <w:p w:rsidR="00836555" w:rsidRPr="00F57E2A" w:rsidRDefault="00E44844" w:rsidP="00F57E2A">
            <w:pPr>
              <w:tabs>
                <w:tab w:val="left" w:pos="-7"/>
                <w:tab w:val="left" w:pos="134"/>
                <w:tab w:val="left" w:pos="560"/>
              </w:tabs>
              <w:jc w:val="both"/>
              <w:rPr>
                <w:i/>
                <w:sz w:val="23"/>
                <w:szCs w:val="23"/>
              </w:rPr>
            </w:pPr>
            <w:r w:rsidRPr="00F57E2A">
              <w:rPr>
                <w:i/>
                <w:sz w:val="23"/>
                <w:szCs w:val="23"/>
              </w:rPr>
              <w:t>2.</w:t>
            </w:r>
            <w:r w:rsidR="00836555" w:rsidRPr="00F57E2A">
              <w:rPr>
                <w:i/>
                <w:sz w:val="23"/>
                <w:szCs w:val="23"/>
              </w:rPr>
              <w:t>По объекту «Реконструкция ВОС в д. Ярки».</w:t>
            </w:r>
          </w:p>
          <w:p w:rsidR="008D277D" w:rsidRPr="00F57E2A" w:rsidRDefault="00F57E2A" w:rsidP="000C1E06">
            <w:pPr>
              <w:tabs>
                <w:tab w:val="left" w:pos="0"/>
                <w:tab w:val="left" w:pos="134"/>
                <w:tab w:val="left" w:pos="418"/>
              </w:tabs>
              <w:ind w:hanging="7"/>
              <w:jc w:val="both"/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ПСД разработана. Лимиты из бюджета автономного округа на 2018 год доведены до администрации Ханты-Мансийского района 23.06.2017. Аукцион состоялся, победитель торгов уклонился от заключения контракта. Планируется повторное размещение муниципального заказа.</w:t>
            </w:r>
            <w:bookmarkStart w:id="0" w:name="_GoBack"/>
            <w:bookmarkEnd w:id="0"/>
          </w:p>
        </w:tc>
        <w:tc>
          <w:tcPr>
            <w:tcW w:w="2436" w:type="dxa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lastRenderedPageBreak/>
              <w:t>начальник управления реального сектора экономики комитета экономической политики</w:t>
            </w:r>
          </w:p>
        </w:tc>
      </w:tr>
      <w:tr w:rsidR="00657E49" w:rsidRPr="001A3B81" w:rsidTr="008D277D">
        <w:trPr>
          <w:trHeight w:val="164"/>
        </w:trPr>
        <w:tc>
          <w:tcPr>
            <w:tcW w:w="572" w:type="dxa"/>
            <w:shd w:val="clear" w:color="auto" w:fill="auto"/>
            <w:noWrap/>
            <w:hideMark/>
          </w:tcPr>
          <w:p w:rsidR="00014598" w:rsidRPr="001A3B81" w:rsidRDefault="00EB61CA" w:rsidP="00F57E2A">
            <w:pPr>
              <w:jc w:val="center"/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2</w:t>
            </w:r>
            <w:r w:rsidR="00014598" w:rsidRPr="001A3B81">
              <w:rPr>
                <w:sz w:val="23"/>
                <w:szCs w:val="23"/>
              </w:rPr>
              <w:t>.</w:t>
            </w:r>
          </w:p>
        </w:tc>
        <w:tc>
          <w:tcPr>
            <w:tcW w:w="1411" w:type="dxa"/>
            <w:shd w:val="clear" w:color="auto" w:fill="auto"/>
            <w:hideMark/>
          </w:tcPr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Строительство коровника </w:t>
            </w:r>
          </w:p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на 200 голов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КФХ Третьяковой Светланы Анатольевны</w:t>
            </w:r>
          </w:p>
        </w:tc>
        <w:tc>
          <w:tcPr>
            <w:tcW w:w="1562" w:type="dxa"/>
            <w:shd w:val="clear" w:color="auto" w:fill="auto"/>
            <w:hideMark/>
          </w:tcPr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Ханты-Мансийский район, </w:t>
            </w:r>
          </w:p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с. Елизарово</w:t>
            </w:r>
          </w:p>
        </w:tc>
        <w:tc>
          <w:tcPr>
            <w:tcW w:w="1842" w:type="dxa"/>
            <w:shd w:val="clear" w:color="auto" w:fill="auto"/>
            <w:hideMark/>
          </w:tcPr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увеличение поголовья скота и объемов выпуска </w:t>
            </w:r>
            <w:proofErr w:type="spellStart"/>
            <w:proofErr w:type="gramStart"/>
            <w:r w:rsidRPr="001A3B81">
              <w:rPr>
                <w:sz w:val="23"/>
                <w:szCs w:val="23"/>
              </w:rPr>
              <w:t>сельскохозяйст</w:t>
            </w:r>
            <w:proofErr w:type="spellEnd"/>
            <w:r w:rsidRPr="001A3B81">
              <w:rPr>
                <w:sz w:val="23"/>
                <w:szCs w:val="23"/>
              </w:rPr>
              <w:t>-венной</w:t>
            </w:r>
            <w:proofErr w:type="gramEnd"/>
            <w:r w:rsidRPr="001A3B81">
              <w:rPr>
                <w:sz w:val="23"/>
                <w:szCs w:val="23"/>
              </w:rPr>
              <w:t xml:space="preserve"> продукции</w:t>
            </w:r>
          </w:p>
        </w:tc>
        <w:tc>
          <w:tcPr>
            <w:tcW w:w="1046" w:type="dxa"/>
            <w:shd w:val="clear" w:color="auto" w:fill="auto"/>
            <w:hideMark/>
          </w:tcPr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2014 – </w:t>
            </w:r>
          </w:p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201</w:t>
            </w:r>
            <w:r w:rsidR="004421B9" w:rsidRPr="001A3B81">
              <w:rPr>
                <w:sz w:val="23"/>
                <w:szCs w:val="23"/>
              </w:rPr>
              <w:t>7</w:t>
            </w:r>
            <w:r w:rsidRPr="001A3B81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776" w:type="dxa"/>
            <w:shd w:val="clear" w:color="auto" w:fill="auto"/>
            <w:hideMark/>
          </w:tcPr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реализуемый</w:t>
            </w:r>
          </w:p>
        </w:tc>
        <w:tc>
          <w:tcPr>
            <w:tcW w:w="3416" w:type="dxa"/>
            <w:shd w:val="clear" w:color="auto" w:fill="auto"/>
          </w:tcPr>
          <w:p w:rsidR="008D277D" w:rsidRPr="001A3B81" w:rsidRDefault="00C018AF" w:rsidP="008D277D">
            <w:pPr>
              <w:pStyle w:val="a7"/>
              <w:ind w:left="0"/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Готовность объекта составляет 5</w:t>
            </w:r>
            <w:r w:rsidR="00EB61CA" w:rsidRPr="001A3B81">
              <w:rPr>
                <w:sz w:val="23"/>
                <w:szCs w:val="23"/>
              </w:rPr>
              <w:t>0</w:t>
            </w:r>
            <w:r w:rsidRPr="001A3B81">
              <w:rPr>
                <w:sz w:val="23"/>
                <w:szCs w:val="23"/>
              </w:rPr>
              <w:t xml:space="preserve">%. </w:t>
            </w:r>
            <w:r w:rsidR="001A3B81" w:rsidRPr="001A3B81">
              <w:rPr>
                <w:sz w:val="23"/>
                <w:szCs w:val="23"/>
              </w:rPr>
              <w:t xml:space="preserve">В связи с невыполнением </w:t>
            </w:r>
            <w:r w:rsidR="008D277D">
              <w:rPr>
                <w:sz w:val="23"/>
                <w:szCs w:val="23"/>
              </w:rPr>
              <w:t>условий</w:t>
            </w:r>
            <w:r w:rsidR="001A3B81" w:rsidRPr="001A3B81">
              <w:rPr>
                <w:sz w:val="23"/>
                <w:szCs w:val="23"/>
              </w:rPr>
              <w:t xml:space="preserve"> договора</w:t>
            </w:r>
            <w:r w:rsidR="008D277D">
              <w:rPr>
                <w:sz w:val="23"/>
                <w:szCs w:val="23"/>
              </w:rPr>
              <w:t>,</w:t>
            </w:r>
            <w:r w:rsidR="001A3B81" w:rsidRPr="001A3B81">
              <w:rPr>
                <w:sz w:val="23"/>
                <w:szCs w:val="23"/>
              </w:rPr>
              <w:t xml:space="preserve"> администрацией Ханты-Мансийского района в адрес главы КФХ </w:t>
            </w:r>
            <w:proofErr w:type="spellStart"/>
            <w:r w:rsidR="001A3B81" w:rsidRPr="001A3B81">
              <w:rPr>
                <w:sz w:val="23"/>
                <w:szCs w:val="23"/>
              </w:rPr>
              <w:t>С.А.Третьяковой</w:t>
            </w:r>
            <w:proofErr w:type="spellEnd"/>
            <w:r w:rsidR="001A3B81" w:rsidRPr="001A3B81">
              <w:rPr>
                <w:sz w:val="23"/>
                <w:szCs w:val="23"/>
              </w:rPr>
              <w:t xml:space="preserve"> направлено требование о возврате бюджетных средств, полученных в качестве субсидии на строительство коровника.</w:t>
            </w:r>
          </w:p>
        </w:tc>
        <w:tc>
          <w:tcPr>
            <w:tcW w:w="2436" w:type="dxa"/>
          </w:tcPr>
          <w:p w:rsidR="00014598" w:rsidRPr="001A3B81" w:rsidRDefault="00014598" w:rsidP="00F57E2A">
            <w:pPr>
              <w:rPr>
                <w:color w:val="FF0000"/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начальник отдела сельского хозяйства управления реального сектора экономики комитета экономической политики</w:t>
            </w:r>
          </w:p>
        </w:tc>
      </w:tr>
      <w:tr w:rsidR="00657E49" w:rsidRPr="001A3B81" w:rsidTr="008D277D">
        <w:trPr>
          <w:trHeight w:val="164"/>
        </w:trPr>
        <w:tc>
          <w:tcPr>
            <w:tcW w:w="572" w:type="dxa"/>
            <w:shd w:val="clear" w:color="auto" w:fill="auto"/>
            <w:noWrap/>
          </w:tcPr>
          <w:p w:rsidR="00014598" w:rsidRPr="001A3B81" w:rsidRDefault="00EB61CA" w:rsidP="00F57E2A">
            <w:pPr>
              <w:jc w:val="center"/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3</w:t>
            </w:r>
            <w:r w:rsidR="00014598" w:rsidRPr="001A3B81">
              <w:rPr>
                <w:sz w:val="23"/>
                <w:szCs w:val="23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Строительство свинофермы </w:t>
            </w:r>
          </w:p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на 4000 голов </w:t>
            </w:r>
          </w:p>
        </w:tc>
        <w:tc>
          <w:tcPr>
            <w:tcW w:w="1701" w:type="dxa"/>
            <w:shd w:val="clear" w:color="auto" w:fill="auto"/>
          </w:tcPr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КФК </w:t>
            </w:r>
            <w:proofErr w:type="spellStart"/>
            <w:r w:rsidRPr="001A3B81">
              <w:rPr>
                <w:sz w:val="23"/>
                <w:szCs w:val="23"/>
              </w:rPr>
              <w:t>Нуровой</w:t>
            </w:r>
            <w:proofErr w:type="spellEnd"/>
            <w:r w:rsidRPr="001A3B81">
              <w:rPr>
                <w:sz w:val="23"/>
                <w:szCs w:val="23"/>
              </w:rPr>
              <w:t xml:space="preserve"> Тамары Ивановны</w:t>
            </w:r>
          </w:p>
        </w:tc>
        <w:tc>
          <w:tcPr>
            <w:tcW w:w="1562" w:type="dxa"/>
            <w:shd w:val="clear" w:color="auto" w:fill="auto"/>
          </w:tcPr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Ханты-Мансийский район, </w:t>
            </w:r>
          </w:p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д. Ярки</w:t>
            </w:r>
          </w:p>
        </w:tc>
        <w:tc>
          <w:tcPr>
            <w:tcW w:w="1842" w:type="dxa"/>
            <w:shd w:val="clear" w:color="auto" w:fill="auto"/>
          </w:tcPr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увеличение поголовья свиней и</w:t>
            </w:r>
            <w:r w:rsidR="000D306B" w:rsidRPr="001A3B81">
              <w:rPr>
                <w:sz w:val="23"/>
                <w:szCs w:val="23"/>
              </w:rPr>
              <w:t xml:space="preserve"> объемов выпуска сельскохозяйст</w:t>
            </w:r>
            <w:r w:rsidRPr="001A3B81">
              <w:rPr>
                <w:sz w:val="23"/>
                <w:szCs w:val="23"/>
              </w:rPr>
              <w:t>венной продукции</w:t>
            </w:r>
          </w:p>
        </w:tc>
        <w:tc>
          <w:tcPr>
            <w:tcW w:w="1046" w:type="dxa"/>
            <w:shd w:val="clear" w:color="auto" w:fill="auto"/>
          </w:tcPr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2015 –</w:t>
            </w:r>
          </w:p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2017 годы</w:t>
            </w:r>
          </w:p>
        </w:tc>
        <w:tc>
          <w:tcPr>
            <w:tcW w:w="1776" w:type="dxa"/>
            <w:shd w:val="clear" w:color="auto" w:fill="auto"/>
          </w:tcPr>
          <w:p w:rsidR="00014598" w:rsidRPr="001A3B81" w:rsidRDefault="0001459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реализуемый</w:t>
            </w:r>
          </w:p>
        </w:tc>
        <w:tc>
          <w:tcPr>
            <w:tcW w:w="3416" w:type="dxa"/>
          </w:tcPr>
          <w:p w:rsidR="00D074AF" w:rsidRPr="001A3B81" w:rsidRDefault="00D074AF" w:rsidP="00F57E2A">
            <w:pPr>
              <w:jc w:val="both"/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Готовность объекта составляет </w:t>
            </w:r>
            <w:r w:rsidR="00DC3792" w:rsidRPr="001A3B81">
              <w:rPr>
                <w:sz w:val="23"/>
                <w:szCs w:val="23"/>
              </w:rPr>
              <w:t>100</w:t>
            </w:r>
            <w:r w:rsidRPr="001A3B81">
              <w:rPr>
                <w:sz w:val="23"/>
                <w:szCs w:val="23"/>
              </w:rPr>
              <w:t>%.</w:t>
            </w:r>
            <w:r w:rsidR="00DC3792" w:rsidRPr="001A3B81">
              <w:rPr>
                <w:sz w:val="23"/>
                <w:szCs w:val="23"/>
              </w:rPr>
              <w:t xml:space="preserve">  Объект введен в эксплуатацию. Срок получения документа на право собственности – 30.10.2017.</w:t>
            </w:r>
          </w:p>
          <w:p w:rsidR="002A332D" w:rsidRPr="001A3B81" w:rsidRDefault="002A332D" w:rsidP="00F57E2A">
            <w:pPr>
              <w:jc w:val="both"/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36" w:type="dxa"/>
          </w:tcPr>
          <w:p w:rsidR="00014598" w:rsidRPr="001A3B81" w:rsidRDefault="00014598" w:rsidP="00F57E2A">
            <w:pPr>
              <w:rPr>
                <w:color w:val="FF0000"/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начальник отдела сельского хозяйства управления реального сектора экономики комитета экономической политики</w:t>
            </w:r>
          </w:p>
        </w:tc>
      </w:tr>
      <w:tr w:rsidR="00657E49" w:rsidRPr="001A3B81" w:rsidTr="008D277D">
        <w:trPr>
          <w:trHeight w:val="230"/>
        </w:trPr>
        <w:tc>
          <w:tcPr>
            <w:tcW w:w="572" w:type="dxa"/>
            <w:shd w:val="clear" w:color="auto" w:fill="auto"/>
          </w:tcPr>
          <w:p w:rsidR="00014598" w:rsidRPr="00F57E2A" w:rsidRDefault="00EB61CA" w:rsidP="00F57E2A">
            <w:pPr>
              <w:jc w:val="center"/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4</w:t>
            </w:r>
            <w:r w:rsidR="00014598" w:rsidRPr="00F57E2A">
              <w:rPr>
                <w:sz w:val="23"/>
                <w:szCs w:val="23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 xml:space="preserve">Строительство цеха </w:t>
            </w:r>
            <w:r w:rsidRPr="00F57E2A">
              <w:rPr>
                <w:sz w:val="23"/>
                <w:szCs w:val="23"/>
              </w:rPr>
              <w:lastRenderedPageBreak/>
              <w:t>убоя</w:t>
            </w:r>
          </w:p>
        </w:tc>
        <w:tc>
          <w:tcPr>
            <w:tcW w:w="1701" w:type="dxa"/>
            <w:shd w:val="clear" w:color="auto" w:fill="auto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lastRenderedPageBreak/>
              <w:t xml:space="preserve">КФХ Воронцова </w:t>
            </w:r>
            <w:r w:rsidRPr="00F57E2A">
              <w:rPr>
                <w:sz w:val="23"/>
                <w:szCs w:val="23"/>
              </w:rPr>
              <w:lastRenderedPageBreak/>
              <w:t>Аркадия Аркадьевича</w:t>
            </w:r>
          </w:p>
        </w:tc>
        <w:tc>
          <w:tcPr>
            <w:tcW w:w="1562" w:type="dxa"/>
            <w:shd w:val="clear" w:color="auto" w:fill="auto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lastRenderedPageBreak/>
              <w:t xml:space="preserve">Ханты-Мансийский </w:t>
            </w:r>
            <w:r w:rsidRPr="00F57E2A">
              <w:rPr>
                <w:sz w:val="23"/>
                <w:szCs w:val="23"/>
              </w:rPr>
              <w:lastRenderedPageBreak/>
              <w:t xml:space="preserve">район, с. </w:t>
            </w:r>
            <w:proofErr w:type="spellStart"/>
            <w:r w:rsidRPr="00F57E2A">
              <w:rPr>
                <w:sz w:val="23"/>
                <w:szCs w:val="23"/>
              </w:rPr>
              <w:t>Батово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lastRenderedPageBreak/>
              <w:t xml:space="preserve">увеличение производства </w:t>
            </w:r>
            <w:r w:rsidRPr="00F57E2A">
              <w:rPr>
                <w:sz w:val="23"/>
                <w:szCs w:val="23"/>
              </w:rPr>
              <w:lastRenderedPageBreak/>
              <w:t>продукции животноводства и снабжение населения мясной продукцией</w:t>
            </w:r>
          </w:p>
        </w:tc>
        <w:tc>
          <w:tcPr>
            <w:tcW w:w="1046" w:type="dxa"/>
            <w:shd w:val="clear" w:color="auto" w:fill="auto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lastRenderedPageBreak/>
              <w:t xml:space="preserve">2014 – </w:t>
            </w:r>
          </w:p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 xml:space="preserve">2016 </w:t>
            </w:r>
            <w:r w:rsidRPr="00F57E2A">
              <w:rPr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1776" w:type="dxa"/>
            <w:shd w:val="clear" w:color="auto" w:fill="auto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lastRenderedPageBreak/>
              <w:t>реализуемый</w:t>
            </w:r>
          </w:p>
          <w:p w:rsidR="00014598" w:rsidRPr="00F57E2A" w:rsidRDefault="00014598" w:rsidP="00F57E2A">
            <w:pPr>
              <w:rPr>
                <w:sz w:val="23"/>
                <w:szCs w:val="23"/>
              </w:rPr>
            </w:pPr>
          </w:p>
          <w:p w:rsidR="00014598" w:rsidRPr="00F57E2A" w:rsidRDefault="00014598" w:rsidP="00F57E2A">
            <w:pPr>
              <w:rPr>
                <w:sz w:val="23"/>
                <w:szCs w:val="23"/>
              </w:rPr>
            </w:pPr>
          </w:p>
        </w:tc>
        <w:tc>
          <w:tcPr>
            <w:tcW w:w="3416" w:type="dxa"/>
            <w:shd w:val="clear" w:color="auto" w:fill="auto"/>
          </w:tcPr>
          <w:p w:rsidR="00364509" w:rsidRDefault="00364509" w:rsidP="00F57E2A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lastRenderedPageBreak/>
              <w:t xml:space="preserve">Готовность объекта 100%. </w:t>
            </w:r>
            <w:r w:rsidR="00613597" w:rsidRPr="00F57E2A">
              <w:rPr>
                <w:sz w:val="23"/>
                <w:szCs w:val="23"/>
              </w:rPr>
              <w:t>В</w:t>
            </w:r>
            <w:r w:rsidRPr="00F57E2A">
              <w:rPr>
                <w:sz w:val="23"/>
                <w:szCs w:val="23"/>
              </w:rPr>
              <w:t xml:space="preserve"> Департамент строительства </w:t>
            </w:r>
            <w:r w:rsidRPr="00F57E2A">
              <w:rPr>
                <w:sz w:val="23"/>
                <w:szCs w:val="23"/>
              </w:rPr>
              <w:lastRenderedPageBreak/>
              <w:t>архитектуры и ЖКХ администрации</w:t>
            </w:r>
            <w:r w:rsidR="00613597" w:rsidRPr="00F57E2A">
              <w:rPr>
                <w:sz w:val="23"/>
                <w:szCs w:val="23"/>
              </w:rPr>
              <w:t xml:space="preserve"> </w:t>
            </w:r>
            <w:r w:rsidRPr="00F57E2A">
              <w:rPr>
                <w:sz w:val="23"/>
                <w:szCs w:val="23"/>
              </w:rPr>
              <w:t xml:space="preserve">Ханты-Мансийского района </w:t>
            </w:r>
            <w:r w:rsidR="00613597" w:rsidRPr="00F57E2A">
              <w:rPr>
                <w:sz w:val="23"/>
                <w:szCs w:val="23"/>
              </w:rPr>
              <w:t xml:space="preserve">направлено </w:t>
            </w:r>
            <w:r w:rsidRPr="00F57E2A">
              <w:rPr>
                <w:sz w:val="23"/>
                <w:szCs w:val="23"/>
              </w:rPr>
              <w:t>заявлени</w:t>
            </w:r>
            <w:r w:rsidR="00613597" w:rsidRPr="00F57E2A">
              <w:rPr>
                <w:sz w:val="23"/>
                <w:szCs w:val="23"/>
              </w:rPr>
              <w:t>е</w:t>
            </w:r>
            <w:r w:rsidRPr="00F57E2A">
              <w:rPr>
                <w:sz w:val="23"/>
                <w:szCs w:val="23"/>
              </w:rPr>
              <w:t xml:space="preserve"> на получение разрешения на ввод объекта в эксплуатацию.  Идет процедура оформления документов.</w:t>
            </w:r>
          </w:p>
          <w:p w:rsidR="008D277D" w:rsidRPr="00F57E2A" w:rsidRDefault="008D277D" w:rsidP="00F57E2A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14598" w:rsidRPr="00F57E2A" w:rsidRDefault="00014598" w:rsidP="00F57E2A">
            <w:pPr>
              <w:rPr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lastRenderedPageBreak/>
              <w:t xml:space="preserve">начальник отдела труда, </w:t>
            </w:r>
            <w:r w:rsidRPr="00F57E2A">
              <w:rPr>
                <w:sz w:val="23"/>
                <w:szCs w:val="23"/>
              </w:rPr>
              <w:lastRenderedPageBreak/>
              <w:t xml:space="preserve">предпринимательства и потребительского рынка управления реального сектора </w:t>
            </w:r>
          </w:p>
          <w:p w:rsidR="00014598" w:rsidRPr="00F57E2A" w:rsidRDefault="00014598" w:rsidP="00F57E2A">
            <w:pPr>
              <w:tabs>
                <w:tab w:val="left" w:pos="0"/>
              </w:tabs>
              <w:rPr>
                <w:color w:val="FF0000"/>
                <w:sz w:val="23"/>
                <w:szCs w:val="23"/>
              </w:rPr>
            </w:pPr>
            <w:r w:rsidRPr="00F57E2A">
              <w:rPr>
                <w:sz w:val="23"/>
                <w:szCs w:val="23"/>
              </w:rPr>
              <w:t>экономики комитета экономической политики</w:t>
            </w:r>
          </w:p>
        </w:tc>
      </w:tr>
      <w:tr w:rsidR="008D4BE8" w:rsidRPr="001A3B81" w:rsidTr="008D277D">
        <w:trPr>
          <w:trHeight w:val="230"/>
        </w:trPr>
        <w:tc>
          <w:tcPr>
            <w:tcW w:w="572" w:type="dxa"/>
            <w:shd w:val="clear" w:color="auto" w:fill="auto"/>
            <w:hideMark/>
          </w:tcPr>
          <w:p w:rsidR="008D4BE8" w:rsidRPr="001A3B81" w:rsidRDefault="00EB61CA" w:rsidP="00F57E2A">
            <w:pPr>
              <w:jc w:val="center"/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lastRenderedPageBreak/>
              <w:t>5</w:t>
            </w:r>
            <w:r w:rsidR="008D4BE8" w:rsidRPr="001A3B81">
              <w:rPr>
                <w:sz w:val="23"/>
                <w:szCs w:val="23"/>
              </w:rPr>
              <w:t>.</w:t>
            </w:r>
          </w:p>
        </w:tc>
        <w:tc>
          <w:tcPr>
            <w:tcW w:w="1411" w:type="dxa"/>
            <w:shd w:val="clear" w:color="auto" w:fill="auto"/>
            <w:hideMark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Строительство мини-пекарни </w:t>
            </w:r>
          </w:p>
        </w:tc>
        <w:tc>
          <w:tcPr>
            <w:tcW w:w="1701" w:type="dxa"/>
            <w:shd w:val="clear" w:color="auto" w:fill="auto"/>
            <w:hideMark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ИП </w:t>
            </w:r>
            <w:proofErr w:type="spellStart"/>
            <w:r w:rsidRPr="001A3B81">
              <w:rPr>
                <w:sz w:val="23"/>
                <w:szCs w:val="23"/>
              </w:rPr>
              <w:t>Пархомчик</w:t>
            </w:r>
            <w:proofErr w:type="spellEnd"/>
            <w:r w:rsidRPr="001A3B81">
              <w:rPr>
                <w:sz w:val="23"/>
                <w:szCs w:val="23"/>
              </w:rPr>
              <w:t xml:space="preserve"> Андрей Николаевич</w:t>
            </w:r>
          </w:p>
        </w:tc>
        <w:tc>
          <w:tcPr>
            <w:tcW w:w="1562" w:type="dxa"/>
            <w:shd w:val="clear" w:color="auto" w:fill="auto"/>
            <w:hideMark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Ханты-Мансийский район, </w:t>
            </w:r>
          </w:p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с. Нялинское, ул. Труда, 8а</w:t>
            </w:r>
          </w:p>
        </w:tc>
        <w:tc>
          <w:tcPr>
            <w:tcW w:w="1842" w:type="dxa"/>
            <w:shd w:val="clear" w:color="auto" w:fill="auto"/>
            <w:hideMark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снабжение населения хлебом и </w:t>
            </w:r>
            <w:proofErr w:type="spellStart"/>
            <w:proofErr w:type="gramStart"/>
            <w:r w:rsidRPr="001A3B81">
              <w:rPr>
                <w:sz w:val="23"/>
                <w:szCs w:val="23"/>
              </w:rPr>
              <w:t>хлебобулоч-ными</w:t>
            </w:r>
            <w:proofErr w:type="spellEnd"/>
            <w:proofErr w:type="gramEnd"/>
            <w:r w:rsidRPr="001A3B81">
              <w:rPr>
                <w:sz w:val="23"/>
                <w:szCs w:val="23"/>
              </w:rPr>
              <w:t xml:space="preserve"> изделиями, оказание услуг общественного питания</w:t>
            </w:r>
          </w:p>
        </w:tc>
        <w:tc>
          <w:tcPr>
            <w:tcW w:w="1046" w:type="dxa"/>
            <w:shd w:val="clear" w:color="auto" w:fill="auto"/>
            <w:hideMark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2014 – </w:t>
            </w:r>
          </w:p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2016 годы</w:t>
            </w:r>
          </w:p>
        </w:tc>
        <w:tc>
          <w:tcPr>
            <w:tcW w:w="1776" w:type="dxa"/>
            <w:shd w:val="clear" w:color="auto" w:fill="auto"/>
            <w:hideMark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реализ</w:t>
            </w:r>
            <w:r w:rsidR="00DC3792" w:rsidRPr="001A3B81">
              <w:rPr>
                <w:sz w:val="23"/>
                <w:szCs w:val="23"/>
              </w:rPr>
              <w:t>ован</w:t>
            </w:r>
          </w:p>
        </w:tc>
        <w:tc>
          <w:tcPr>
            <w:tcW w:w="3416" w:type="dxa"/>
          </w:tcPr>
          <w:p w:rsidR="008D4BE8" w:rsidRPr="001A3B81" w:rsidRDefault="005652A2" w:rsidP="008D277D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Готовность объекта 100%. </w:t>
            </w:r>
            <w:r w:rsidR="008D277D">
              <w:rPr>
                <w:sz w:val="23"/>
                <w:szCs w:val="23"/>
              </w:rPr>
              <w:t>Объект введен в эксплуатацию -05.04.2017.</w:t>
            </w:r>
          </w:p>
        </w:tc>
        <w:tc>
          <w:tcPr>
            <w:tcW w:w="2436" w:type="dxa"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заместитель начальника отдела труда, предпринимательства и потребительского рынка управления реального сектора </w:t>
            </w:r>
          </w:p>
          <w:p w:rsidR="008D4BE8" w:rsidRPr="001A3B81" w:rsidRDefault="008D4BE8" w:rsidP="00F57E2A">
            <w:pPr>
              <w:tabs>
                <w:tab w:val="left" w:pos="0"/>
              </w:tabs>
              <w:rPr>
                <w:color w:val="FF0000"/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экономики комитета экономической политики</w:t>
            </w:r>
          </w:p>
        </w:tc>
      </w:tr>
      <w:tr w:rsidR="008D4BE8" w:rsidRPr="001A3B81" w:rsidTr="008D277D">
        <w:trPr>
          <w:trHeight w:val="230"/>
        </w:trPr>
        <w:tc>
          <w:tcPr>
            <w:tcW w:w="572" w:type="dxa"/>
            <w:shd w:val="clear" w:color="auto" w:fill="auto"/>
          </w:tcPr>
          <w:p w:rsidR="008D4BE8" w:rsidRPr="001A3B81" w:rsidRDefault="00EB61CA" w:rsidP="00F57E2A">
            <w:pPr>
              <w:jc w:val="center"/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6</w:t>
            </w:r>
            <w:r w:rsidR="008D4BE8" w:rsidRPr="001A3B81">
              <w:rPr>
                <w:sz w:val="23"/>
                <w:szCs w:val="23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Строительство коровника на </w:t>
            </w:r>
          </w:p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100 голов</w:t>
            </w:r>
          </w:p>
        </w:tc>
        <w:tc>
          <w:tcPr>
            <w:tcW w:w="1701" w:type="dxa"/>
            <w:shd w:val="clear" w:color="auto" w:fill="auto"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КФХ </w:t>
            </w:r>
            <w:proofErr w:type="spellStart"/>
            <w:r w:rsidRPr="001A3B81">
              <w:rPr>
                <w:sz w:val="23"/>
                <w:szCs w:val="23"/>
              </w:rPr>
              <w:t>Чиркова</w:t>
            </w:r>
            <w:proofErr w:type="spellEnd"/>
            <w:r w:rsidRPr="001A3B81">
              <w:rPr>
                <w:sz w:val="23"/>
                <w:szCs w:val="23"/>
              </w:rPr>
              <w:t xml:space="preserve"> Евгения </w:t>
            </w:r>
            <w:proofErr w:type="spellStart"/>
            <w:r w:rsidRPr="001A3B81">
              <w:rPr>
                <w:sz w:val="23"/>
                <w:szCs w:val="23"/>
              </w:rPr>
              <w:t>Федеоровича</w:t>
            </w:r>
            <w:proofErr w:type="spellEnd"/>
          </w:p>
          <w:p w:rsidR="008D4BE8" w:rsidRPr="001A3B81" w:rsidRDefault="008D4BE8" w:rsidP="00F57E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2" w:type="dxa"/>
            <w:shd w:val="clear" w:color="auto" w:fill="auto"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Ханты-Мансийский район, с. Кышик</w:t>
            </w:r>
          </w:p>
        </w:tc>
        <w:tc>
          <w:tcPr>
            <w:tcW w:w="1842" w:type="dxa"/>
            <w:shd w:val="clear" w:color="auto" w:fill="auto"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увеличение поголовья скота и объемов выпуска сельскохозяйственной продукции</w:t>
            </w:r>
          </w:p>
        </w:tc>
        <w:tc>
          <w:tcPr>
            <w:tcW w:w="1046" w:type="dxa"/>
            <w:shd w:val="clear" w:color="auto" w:fill="auto"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2016-2017 годы</w:t>
            </w:r>
          </w:p>
        </w:tc>
        <w:tc>
          <w:tcPr>
            <w:tcW w:w="1776" w:type="dxa"/>
            <w:shd w:val="clear" w:color="auto" w:fill="auto"/>
          </w:tcPr>
          <w:p w:rsidR="008D4BE8" w:rsidRPr="001A3B81" w:rsidRDefault="008D4BE8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реализуемый</w:t>
            </w:r>
          </w:p>
        </w:tc>
        <w:tc>
          <w:tcPr>
            <w:tcW w:w="3416" w:type="dxa"/>
          </w:tcPr>
          <w:p w:rsidR="001A3B81" w:rsidRPr="001A3B81" w:rsidRDefault="001A3B81" w:rsidP="00F57E2A">
            <w:pPr>
              <w:pStyle w:val="a7"/>
              <w:ind w:left="0"/>
              <w:jc w:val="both"/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На объекте возведены стены из деревянных панелей и каркас для распашных ворот. Строительство объекта не ведется.</w:t>
            </w:r>
          </w:p>
          <w:p w:rsidR="008D4BE8" w:rsidRPr="001A3B81" w:rsidRDefault="001A3B81" w:rsidP="008D277D">
            <w:pPr>
              <w:pStyle w:val="a7"/>
              <w:ind w:left="0"/>
              <w:jc w:val="both"/>
              <w:rPr>
                <w:color w:val="FF0000"/>
                <w:sz w:val="23"/>
                <w:szCs w:val="23"/>
                <w:highlight w:val="yellow"/>
              </w:rPr>
            </w:pPr>
            <w:r w:rsidRPr="001A3B81">
              <w:rPr>
                <w:sz w:val="23"/>
                <w:szCs w:val="23"/>
              </w:rPr>
              <w:t>Срок окончания строительства в соответствии с договором о предоставлении субсидии – ноябрь 2017 года.</w:t>
            </w:r>
          </w:p>
        </w:tc>
        <w:tc>
          <w:tcPr>
            <w:tcW w:w="2436" w:type="dxa"/>
          </w:tcPr>
          <w:p w:rsidR="008D4BE8" w:rsidRPr="001A3B81" w:rsidRDefault="008D4BE8" w:rsidP="00F57E2A">
            <w:pPr>
              <w:rPr>
                <w:color w:val="FF0000"/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начальник отдела сельского хозяйства управления реального сектора экономики комитета экономической политики</w:t>
            </w:r>
          </w:p>
        </w:tc>
      </w:tr>
      <w:tr w:rsidR="00657E49" w:rsidRPr="001A3B81" w:rsidTr="008D277D">
        <w:trPr>
          <w:trHeight w:val="317"/>
        </w:trPr>
        <w:tc>
          <w:tcPr>
            <w:tcW w:w="572" w:type="dxa"/>
            <w:shd w:val="clear" w:color="auto" w:fill="auto"/>
            <w:noWrap/>
          </w:tcPr>
          <w:p w:rsidR="002711B2" w:rsidRPr="001A3B81" w:rsidRDefault="00EB61CA" w:rsidP="00F57E2A">
            <w:pPr>
              <w:jc w:val="center"/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7</w:t>
            </w:r>
            <w:r w:rsidR="002711B2" w:rsidRPr="001A3B81">
              <w:rPr>
                <w:sz w:val="23"/>
                <w:szCs w:val="23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2711B2" w:rsidRPr="001A3B81" w:rsidRDefault="002711B2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Строительство логистического комплекса</w:t>
            </w:r>
          </w:p>
        </w:tc>
        <w:tc>
          <w:tcPr>
            <w:tcW w:w="1701" w:type="dxa"/>
            <w:shd w:val="clear" w:color="auto" w:fill="auto"/>
            <w:noWrap/>
          </w:tcPr>
          <w:p w:rsidR="002711B2" w:rsidRPr="001A3B81" w:rsidRDefault="002711B2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ООО «Терминал», генеральный директор </w:t>
            </w:r>
            <w:proofErr w:type="spellStart"/>
            <w:r w:rsidRPr="001A3B81">
              <w:rPr>
                <w:sz w:val="23"/>
                <w:szCs w:val="23"/>
              </w:rPr>
              <w:t>Чернега</w:t>
            </w:r>
            <w:proofErr w:type="spellEnd"/>
            <w:r w:rsidRPr="001A3B81">
              <w:rPr>
                <w:sz w:val="23"/>
                <w:szCs w:val="23"/>
              </w:rPr>
              <w:t xml:space="preserve"> Владимир Васильевич</w:t>
            </w:r>
          </w:p>
        </w:tc>
        <w:tc>
          <w:tcPr>
            <w:tcW w:w="1562" w:type="dxa"/>
            <w:shd w:val="clear" w:color="auto" w:fill="auto"/>
          </w:tcPr>
          <w:p w:rsidR="002711B2" w:rsidRPr="001A3B81" w:rsidRDefault="002711B2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Ханты-Мансийский район </w:t>
            </w:r>
          </w:p>
          <w:p w:rsidR="002711B2" w:rsidRPr="001A3B81" w:rsidRDefault="002711B2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(в районе съезда с автодороги «Югра» на </w:t>
            </w:r>
            <w:r w:rsidRPr="001A3B81">
              <w:rPr>
                <w:sz w:val="23"/>
                <w:szCs w:val="23"/>
              </w:rPr>
              <w:lastRenderedPageBreak/>
              <w:t xml:space="preserve">автозимник </w:t>
            </w:r>
          </w:p>
          <w:p w:rsidR="002711B2" w:rsidRPr="001A3B81" w:rsidRDefault="002711B2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до д. Согом)</w:t>
            </w:r>
          </w:p>
        </w:tc>
        <w:tc>
          <w:tcPr>
            <w:tcW w:w="1842" w:type="dxa"/>
            <w:shd w:val="clear" w:color="auto" w:fill="auto"/>
          </w:tcPr>
          <w:p w:rsidR="002711B2" w:rsidRPr="001A3B81" w:rsidRDefault="002711B2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lastRenderedPageBreak/>
              <w:t>создание условий для оказания широкого спектра складских услуг</w:t>
            </w:r>
          </w:p>
        </w:tc>
        <w:tc>
          <w:tcPr>
            <w:tcW w:w="1046" w:type="dxa"/>
            <w:shd w:val="clear" w:color="auto" w:fill="auto"/>
          </w:tcPr>
          <w:p w:rsidR="002711B2" w:rsidRPr="001A3B81" w:rsidRDefault="002711B2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2016 – </w:t>
            </w:r>
          </w:p>
          <w:p w:rsidR="002711B2" w:rsidRPr="001A3B81" w:rsidRDefault="002711B2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2026 годы</w:t>
            </w:r>
          </w:p>
        </w:tc>
        <w:tc>
          <w:tcPr>
            <w:tcW w:w="1776" w:type="dxa"/>
            <w:shd w:val="clear" w:color="auto" w:fill="auto"/>
          </w:tcPr>
          <w:p w:rsidR="002711B2" w:rsidRPr="001A3B81" w:rsidRDefault="002711B2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реализуемый</w:t>
            </w:r>
          </w:p>
        </w:tc>
        <w:tc>
          <w:tcPr>
            <w:tcW w:w="3416" w:type="dxa"/>
          </w:tcPr>
          <w:p w:rsidR="002711B2" w:rsidRPr="001A3B81" w:rsidRDefault="00511F5C" w:rsidP="00F57E2A">
            <w:pPr>
              <w:rPr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>Ведутся</w:t>
            </w:r>
            <w:r w:rsidR="000356C1" w:rsidRPr="001A3B81">
              <w:rPr>
                <w:sz w:val="23"/>
                <w:szCs w:val="23"/>
              </w:rPr>
              <w:t xml:space="preserve"> </w:t>
            </w:r>
            <w:proofErr w:type="gramStart"/>
            <w:r w:rsidR="00224FF9" w:rsidRPr="001A3B81">
              <w:rPr>
                <w:sz w:val="23"/>
                <w:szCs w:val="23"/>
              </w:rPr>
              <w:t>работы  по</w:t>
            </w:r>
            <w:proofErr w:type="gramEnd"/>
            <w:r w:rsidR="00224FF9" w:rsidRPr="001A3B81">
              <w:rPr>
                <w:sz w:val="23"/>
                <w:szCs w:val="23"/>
              </w:rPr>
              <w:t xml:space="preserve"> отсыпке участка, построены подъездные пути  к участку.</w:t>
            </w:r>
          </w:p>
        </w:tc>
        <w:tc>
          <w:tcPr>
            <w:tcW w:w="2436" w:type="dxa"/>
          </w:tcPr>
          <w:p w:rsidR="002711B2" w:rsidRPr="001A3B81" w:rsidRDefault="002711B2" w:rsidP="00F57E2A">
            <w:pPr>
              <w:rPr>
                <w:color w:val="FF0000"/>
                <w:sz w:val="23"/>
                <w:szCs w:val="23"/>
              </w:rPr>
            </w:pPr>
            <w:r w:rsidRPr="001A3B81">
              <w:rPr>
                <w:sz w:val="23"/>
                <w:szCs w:val="23"/>
              </w:rPr>
              <w:t xml:space="preserve">начальник отдела эффективности реализации программ управления планирования, </w:t>
            </w:r>
            <w:proofErr w:type="gramStart"/>
            <w:r w:rsidRPr="001A3B81">
              <w:rPr>
                <w:sz w:val="23"/>
                <w:szCs w:val="23"/>
              </w:rPr>
              <w:t>мониторинга  социально</w:t>
            </w:r>
            <w:proofErr w:type="gramEnd"/>
            <w:r w:rsidRPr="001A3B81">
              <w:rPr>
                <w:sz w:val="23"/>
                <w:szCs w:val="23"/>
              </w:rPr>
              <w:t>-</w:t>
            </w:r>
            <w:r w:rsidRPr="001A3B81">
              <w:rPr>
                <w:sz w:val="23"/>
                <w:szCs w:val="23"/>
              </w:rPr>
              <w:lastRenderedPageBreak/>
              <w:t>экономического развития комитета экономической политики</w:t>
            </w:r>
          </w:p>
        </w:tc>
      </w:tr>
    </w:tbl>
    <w:p w:rsidR="00956B23" w:rsidRPr="001A3B81" w:rsidRDefault="00956B23" w:rsidP="00F57E2A">
      <w:pPr>
        <w:rPr>
          <w:color w:val="FF0000"/>
          <w:sz w:val="23"/>
          <w:szCs w:val="23"/>
        </w:rPr>
      </w:pPr>
    </w:p>
    <w:sectPr w:rsidR="00956B23" w:rsidRPr="001A3B81" w:rsidSect="00277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F279B"/>
    <w:multiLevelType w:val="hybridMultilevel"/>
    <w:tmpl w:val="B9A0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D3BAE"/>
    <w:multiLevelType w:val="hybridMultilevel"/>
    <w:tmpl w:val="73C01FB0"/>
    <w:lvl w:ilvl="0" w:tplc="9E4EA28C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600614FB"/>
    <w:multiLevelType w:val="hybridMultilevel"/>
    <w:tmpl w:val="6890EC62"/>
    <w:lvl w:ilvl="0" w:tplc="2A94B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2C5B"/>
    <w:multiLevelType w:val="hybridMultilevel"/>
    <w:tmpl w:val="57EE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A"/>
    <w:rsid w:val="00014598"/>
    <w:rsid w:val="000356C1"/>
    <w:rsid w:val="00074397"/>
    <w:rsid w:val="00085B0F"/>
    <w:rsid w:val="000A56E5"/>
    <w:rsid w:val="000C1E06"/>
    <w:rsid w:val="000D306B"/>
    <w:rsid w:val="000E03B2"/>
    <w:rsid w:val="000E77B8"/>
    <w:rsid w:val="00125D4C"/>
    <w:rsid w:val="00133BAF"/>
    <w:rsid w:val="0015218E"/>
    <w:rsid w:val="00182173"/>
    <w:rsid w:val="001A3B81"/>
    <w:rsid w:val="001E1EBB"/>
    <w:rsid w:val="001E1EDF"/>
    <w:rsid w:val="001E7DFE"/>
    <w:rsid w:val="00224FF9"/>
    <w:rsid w:val="00233CB3"/>
    <w:rsid w:val="00254E8E"/>
    <w:rsid w:val="002606FC"/>
    <w:rsid w:val="00270BD7"/>
    <w:rsid w:val="002711B2"/>
    <w:rsid w:val="00277441"/>
    <w:rsid w:val="00280545"/>
    <w:rsid w:val="002A1DFC"/>
    <w:rsid w:val="002A332D"/>
    <w:rsid w:val="002E7997"/>
    <w:rsid w:val="002F53CE"/>
    <w:rsid w:val="00356D9E"/>
    <w:rsid w:val="00364509"/>
    <w:rsid w:val="003728B2"/>
    <w:rsid w:val="00376ABC"/>
    <w:rsid w:val="003C3E9D"/>
    <w:rsid w:val="003D30A6"/>
    <w:rsid w:val="003E2112"/>
    <w:rsid w:val="003E677E"/>
    <w:rsid w:val="004421B9"/>
    <w:rsid w:val="00487540"/>
    <w:rsid w:val="004E27A9"/>
    <w:rsid w:val="005038F1"/>
    <w:rsid w:val="00511F5C"/>
    <w:rsid w:val="00512DBB"/>
    <w:rsid w:val="00524270"/>
    <w:rsid w:val="00530A14"/>
    <w:rsid w:val="00537680"/>
    <w:rsid w:val="00557761"/>
    <w:rsid w:val="005652A2"/>
    <w:rsid w:val="0056718F"/>
    <w:rsid w:val="00581793"/>
    <w:rsid w:val="005C782E"/>
    <w:rsid w:val="005D798C"/>
    <w:rsid w:val="0060761D"/>
    <w:rsid w:val="00607EFF"/>
    <w:rsid w:val="0061165D"/>
    <w:rsid w:val="00613597"/>
    <w:rsid w:val="00623735"/>
    <w:rsid w:val="00645D4E"/>
    <w:rsid w:val="00652211"/>
    <w:rsid w:val="00657E49"/>
    <w:rsid w:val="006943AC"/>
    <w:rsid w:val="0069712C"/>
    <w:rsid w:val="006C2DBB"/>
    <w:rsid w:val="006E1089"/>
    <w:rsid w:val="006E291C"/>
    <w:rsid w:val="006F4BB2"/>
    <w:rsid w:val="00720B23"/>
    <w:rsid w:val="007251A9"/>
    <w:rsid w:val="00734F7E"/>
    <w:rsid w:val="007412A1"/>
    <w:rsid w:val="00774509"/>
    <w:rsid w:val="00785A3D"/>
    <w:rsid w:val="00786045"/>
    <w:rsid w:val="007A68AD"/>
    <w:rsid w:val="007B11E0"/>
    <w:rsid w:val="007B3611"/>
    <w:rsid w:val="007B3F39"/>
    <w:rsid w:val="008024E5"/>
    <w:rsid w:val="00816F82"/>
    <w:rsid w:val="00824220"/>
    <w:rsid w:val="00836555"/>
    <w:rsid w:val="008379F0"/>
    <w:rsid w:val="008564FB"/>
    <w:rsid w:val="00873449"/>
    <w:rsid w:val="00892528"/>
    <w:rsid w:val="008B18A9"/>
    <w:rsid w:val="008B4E79"/>
    <w:rsid w:val="008D0767"/>
    <w:rsid w:val="008D277D"/>
    <w:rsid w:val="008D4BE8"/>
    <w:rsid w:val="008F32A7"/>
    <w:rsid w:val="00911AC3"/>
    <w:rsid w:val="00924955"/>
    <w:rsid w:val="0094290E"/>
    <w:rsid w:val="00944C60"/>
    <w:rsid w:val="00956B23"/>
    <w:rsid w:val="00971BB0"/>
    <w:rsid w:val="0097390A"/>
    <w:rsid w:val="00974635"/>
    <w:rsid w:val="009A3A44"/>
    <w:rsid w:val="009B124B"/>
    <w:rsid w:val="009C3DF2"/>
    <w:rsid w:val="009D1F62"/>
    <w:rsid w:val="009F2A27"/>
    <w:rsid w:val="00A11DA1"/>
    <w:rsid w:val="00A24E7F"/>
    <w:rsid w:val="00A84F43"/>
    <w:rsid w:val="00AE0382"/>
    <w:rsid w:val="00AF5E8E"/>
    <w:rsid w:val="00B04B24"/>
    <w:rsid w:val="00B0627C"/>
    <w:rsid w:val="00B10C3E"/>
    <w:rsid w:val="00B4643A"/>
    <w:rsid w:val="00B709AA"/>
    <w:rsid w:val="00B7483D"/>
    <w:rsid w:val="00BC4521"/>
    <w:rsid w:val="00BD328E"/>
    <w:rsid w:val="00BD43A3"/>
    <w:rsid w:val="00BE3F54"/>
    <w:rsid w:val="00C018AF"/>
    <w:rsid w:val="00C128CE"/>
    <w:rsid w:val="00C13FD7"/>
    <w:rsid w:val="00C374D0"/>
    <w:rsid w:val="00C400BF"/>
    <w:rsid w:val="00C71066"/>
    <w:rsid w:val="00C77E45"/>
    <w:rsid w:val="00C83672"/>
    <w:rsid w:val="00C97FA4"/>
    <w:rsid w:val="00CB2BAC"/>
    <w:rsid w:val="00CB33BA"/>
    <w:rsid w:val="00CB552E"/>
    <w:rsid w:val="00CF155F"/>
    <w:rsid w:val="00D074AF"/>
    <w:rsid w:val="00D200D7"/>
    <w:rsid w:val="00D434B8"/>
    <w:rsid w:val="00D72CE5"/>
    <w:rsid w:val="00D82BCB"/>
    <w:rsid w:val="00D91819"/>
    <w:rsid w:val="00DC3792"/>
    <w:rsid w:val="00DC45C7"/>
    <w:rsid w:val="00DE3C61"/>
    <w:rsid w:val="00DF47DD"/>
    <w:rsid w:val="00E44844"/>
    <w:rsid w:val="00E70AFF"/>
    <w:rsid w:val="00E93949"/>
    <w:rsid w:val="00EB61CA"/>
    <w:rsid w:val="00EC7E65"/>
    <w:rsid w:val="00ED4012"/>
    <w:rsid w:val="00F230BB"/>
    <w:rsid w:val="00F37378"/>
    <w:rsid w:val="00F40FBA"/>
    <w:rsid w:val="00F54653"/>
    <w:rsid w:val="00F57E2A"/>
    <w:rsid w:val="00FA66F4"/>
    <w:rsid w:val="00FB3A74"/>
    <w:rsid w:val="00FB6921"/>
    <w:rsid w:val="00FC3E28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B72E-AA3E-47D3-8E26-3DF63C9C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277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5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9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E77B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657E49"/>
    <w:rPr>
      <w:color w:val="FF0000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657E49"/>
    <w:rPr>
      <w:rFonts w:ascii="Times New Roman" w:eastAsia="Times New Roman" w:hAnsi="Times New Roman" w:cs="Times New Roman"/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5901-9840-4935-88CF-BEDBB475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Сухинина О.М.</cp:lastModifiedBy>
  <cp:revision>18</cp:revision>
  <cp:lastPrinted>2017-10-18T07:09:00Z</cp:lastPrinted>
  <dcterms:created xsi:type="dcterms:W3CDTF">2017-01-25T11:29:00Z</dcterms:created>
  <dcterms:modified xsi:type="dcterms:W3CDTF">2017-10-18T11:33:00Z</dcterms:modified>
</cp:coreProperties>
</file>